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2A" w:rsidRDefault="00261196" w:rsidP="004E292A">
      <w:pPr>
        <w:pStyle w:val="Title"/>
      </w:pPr>
      <w:r>
        <w:t>Marking Guide</w:t>
      </w:r>
      <w:r w:rsidR="004E292A" w:rsidRPr="004E292A">
        <w:t xml:space="preserve"> </w:t>
      </w:r>
    </w:p>
    <w:p w:rsidR="004E292A" w:rsidRDefault="004E292A" w:rsidP="004E292A">
      <w:pPr>
        <w:pStyle w:val="Title"/>
      </w:pPr>
      <w:r>
        <w:t>Question 1</w:t>
      </w:r>
    </w:p>
    <w:p w:rsidR="00261196" w:rsidRDefault="00261196" w:rsidP="00261196"/>
    <w:p w:rsidR="00261196" w:rsidRDefault="004E292A" w:rsidP="00261196">
      <w:r>
        <w:t xml:space="preserve"> </w:t>
      </w:r>
      <w:r w:rsidR="00261196">
        <w:t>(a) N</w:t>
      </w:r>
      <w:r w:rsidR="00261196">
        <w:rPr>
          <w:vertAlign w:val="subscript"/>
        </w:rPr>
        <w:t>2</w:t>
      </w:r>
      <w:r w:rsidR="00261196">
        <w:t>O</w:t>
      </w:r>
      <w:r w:rsidR="00261196">
        <w:rPr>
          <w:vertAlign w:val="subscript"/>
        </w:rPr>
        <w:t>4</w:t>
      </w:r>
      <w:r w:rsidR="00261196">
        <w:t xml:space="preserve">    2NO</w:t>
      </w:r>
      <w:r w:rsidR="00261196">
        <w:rPr>
          <w:vertAlign w:val="subscript"/>
        </w:rPr>
        <w:t>2</w:t>
      </w:r>
      <w:r w:rsidR="00261196">
        <w:t xml:space="preserve">  [2]</w:t>
      </w:r>
    </w:p>
    <w:p w:rsidR="00261196" w:rsidRDefault="00261196" w:rsidP="00261196">
      <w:r>
        <w:t>Initial concentration=0.625 mol/dm</w:t>
      </w:r>
      <w:r>
        <w:rPr>
          <w:vertAlign w:val="superscript"/>
        </w:rPr>
        <w:t>3</w:t>
      </w:r>
    </w:p>
    <w:p w:rsidR="00261196" w:rsidRDefault="00261196" w:rsidP="00261196">
      <w:r>
        <w:t>Equilibrium concentration=0.625-0.075 =0.55*2</w:t>
      </w:r>
    </w:p>
    <w:p w:rsidR="00261196" w:rsidRDefault="00261196" w:rsidP="00261196"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      2NO</w:t>
      </w:r>
      <w:r>
        <w:rPr>
          <w:vertAlign w:val="subscript"/>
        </w:rPr>
        <w:t>2</w:t>
      </w:r>
    </w:p>
    <w:p w:rsidR="00261196" w:rsidRDefault="00261196" w:rsidP="00261196">
      <w:r>
        <w:t>O.O75mol/dm</w:t>
      </w:r>
      <w:r>
        <w:rPr>
          <w:vertAlign w:val="superscript"/>
        </w:rPr>
        <w:t>3</w:t>
      </w:r>
      <w:r>
        <w:t xml:space="preserve">  1.10 mol/dm</w:t>
      </w:r>
      <w:r>
        <w:rPr>
          <w:vertAlign w:val="superscript"/>
        </w:rPr>
        <w:t xml:space="preserve">3                                                                                                                                                                                                           </w:t>
      </w:r>
      <w:r>
        <w:t>[3]</w:t>
      </w:r>
    </w:p>
    <w:p w:rsidR="00261196" w:rsidRDefault="00261196" w:rsidP="00261196">
      <w:r>
        <w:rPr>
          <w:noProof/>
        </w:rPr>
        <w:pict>
          <v:line id="_x0000_s1026" style="position:absolute;z-index:251660288" from="26.75pt,20.2pt" to="63.25pt,20.25pt"/>
        </w:pict>
      </w:r>
      <w:r>
        <w:t>(b) K</w:t>
      </w:r>
      <w:r>
        <w:rPr>
          <w:vertAlign w:val="subscript"/>
        </w:rPr>
        <w:t>C</w:t>
      </w:r>
      <w:r>
        <w:t>= [NO</w:t>
      </w:r>
      <w:r>
        <w:rPr>
          <w:vertAlign w:val="subscript"/>
        </w:rPr>
        <w:t>2</w:t>
      </w:r>
      <w:r>
        <w:t>]                                                   [1]</w:t>
      </w:r>
    </w:p>
    <w:p w:rsidR="00261196" w:rsidRDefault="00261196" w:rsidP="00261196">
      <w:r>
        <w:t xml:space="preserve">            [N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]</w:t>
      </w:r>
    </w:p>
    <w:p w:rsidR="00261196" w:rsidRDefault="00261196" w:rsidP="0026119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.1pt;margin-top:17.35pt;width:31.1pt;height:0;z-index:251661312" o:connectortype="straight"/>
        </w:pict>
      </w:r>
      <w:r>
        <w:t>K</w:t>
      </w:r>
      <w:r>
        <w:rPr>
          <w:vertAlign w:val="subscript"/>
        </w:rPr>
        <w:t>C</w:t>
      </w:r>
      <w:r>
        <w:t>=(1.10)</w:t>
      </w:r>
      <w:r>
        <w:rPr>
          <w:vertAlign w:val="superscript"/>
        </w:rPr>
        <w:t>2</w:t>
      </w:r>
    </w:p>
    <w:p w:rsidR="00261196" w:rsidRDefault="00261196" w:rsidP="00261196">
      <w:r>
        <w:t xml:space="preserve">      0.075</w:t>
      </w:r>
    </w:p>
    <w:p w:rsidR="00261196" w:rsidRDefault="00261196" w:rsidP="00261196">
      <w:r>
        <w:rPr>
          <w:noProof/>
        </w:rPr>
        <w:pict>
          <v:shape id="_x0000_s1028" type="#_x0000_t32" style="position:absolute;margin-left:13.1pt;margin-top:18.8pt;width:28.35pt;height:0;z-index:251662336" o:connectortype="straight"/>
        </w:pict>
      </w:r>
      <w:r>
        <w:t>K</w:t>
      </w:r>
      <w:r>
        <w:rPr>
          <w:vertAlign w:val="subscript"/>
        </w:rPr>
        <w:t>C</w:t>
      </w:r>
      <w:r>
        <w:t>=1.21</w:t>
      </w:r>
    </w:p>
    <w:p w:rsidR="00261196" w:rsidRDefault="00261196" w:rsidP="00261196">
      <w:r>
        <w:t xml:space="preserve">     0.075</w:t>
      </w:r>
    </w:p>
    <w:p w:rsidR="00261196" w:rsidRDefault="00261196" w:rsidP="00261196">
      <w:r>
        <w:t>K</w:t>
      </w:r>
      <w:r>
        <w:rPr>
          <w:vertAlign w:val="subscript"/>
        </w:rPr>
        <w:t>C</w:t>
      </w:r>
      <w:r>
        <w:t>=16.13mol/dm</w:t>
      </w:r>
      <w:r>
        <w:rPr>
          <w:vertAlign w:val="superscript"/>
        </w:rPr>
        <w:t xml:space="preserve">3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[2]</w:t>
      </w:r>
    </w:p>
    <w:p w:rsidR="00261196" w:rsidRDefault="00261196" w:rsidP="00261196">
      <w:r>
        <w:t>(c)</w:t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t xml:space="preserve"> for the backward reaction, find the reciprocal of the forward reaction  1/16.13  =0.062mol/dm</w:t>
      </w:r>
      <w:r>
        <w:rPr>
          <w:vertAlign w:val="superscript"/>
        </w:rPr>
        <w:t>3</w:t>
      </w:r>
      <w:r>
        <w:t xml:space="preserve">                    </w:t>
      </w:r>
    </w:p>
    <w:p w:rsidR="00261196" w:rsidRDefault="00261196" w:rsidP="00261196">
      <w:r>
        <w:t xml:space="preserve">(d)calculate the </w:t>
      </w:r>
      <w:proofErr w:type="spellStart"/>
      <w:r>
        <w:t>Kp</w:t>
      </w:r>
      <w:proofErr w:type="spellEnd"/>
      <w:r>
        <w:t xml:space="preserve"> for the reaction</w:t>
      </w:r>
    </w:p>
    <w:p w:rsidR="00261196" w:rsidRDefault="00261196" w:rsidP="00261196">
      <w:proofErr w:type="spellStart"/>
      <w:r>
        <w:t>Kp</w:t>
      </w:r>
      <w:proofErr w:type="spellEnd"/>
      <w:r>
        <w:t>=</w:t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t>(RT)</w:t>
      </w:r>
      <w:r>
        <w:rPr>
          <w:vertAlign w:val="superscript"/>
        </w:rPr>
        <w:t>n</w:t>
      </w:r>
      <w:r>
        <w:t xml:space="preserve">                                                                                                                                                                    [2]</w:t>
      </w:r>
    </w:p>
    <w:p w:rsidR="00261196" w:rsidRDefault="00261196" w:rsidP="00261196">
      <w:proofErr w:type="spellStart"/>
      <w:r>
        <w:t>Kp</w:t>
      </w:r>
      <w:proofErr w:type="spellEnd"/>
      <w:r>
        <w:t xml:space="preserve">=16.13 </w:t>
      </w:r>
      <w:r>
        <w:rPr>
          <w:rFonts w:cs="Calibri"/>
        </w:rPr>
        <w:t>×</w:t>
      </w:r>
      <w:r>
        <w:t xml:space="preserve">8.31 </w:t>
      </w:r>
      <w:r>
        <w:rPr>
          <w:rFonts w:cs="Calibri"/>
        </w:rPr>
        <w:t>×</w:t>
      </w:r>
      <w:r>
        <w:t>300</w:t>
      </w:r>
    </w:p>
    <w:p w:rsidR="00261196" w:rsidRDefault="00261196" w:rsidP="00261196">
      <w:r>
        <w:t xml:space="preserve">      =40212.09 J/dm</w:t>
      </w:r>
      <w:r>
        <w:rPr>
          <w:vertAlign w:val="superscript"/>
        </w:rPr>
        <w:t>3</w:t>
      </w:r>
    </w:p>
    <w:p w:rsidR="00261196" w:rsidRDefault="00261196" w:rsidP="00261196">
      <w:r>
        <w:t>Question 2</w:t>
      </w:r>
    </w:p>
    <w:p w:rsidR="00261196" w:rsidRDefault="00261196" w:rsidP="00261196">
      <w:r>
        <w:t>(a) liquids have a fixed volume</w:t>
      </w:r>
    </w:p>
    <w:p w:rsidR="00261196" w:rsidRDefault="00261196" w:rsidP="00261196">
      <w:r>
        <w:t xml:space="preserve"> -liquids have no fixed shape</w:t>
      </w:r>
    </w:p>
    <w:p w:rsidR="00261196" w:rsidRDefault="00261196" w:rsidP="00261196">
      <w:r>
        <w:t>-liquids are non- compressible                                                                                                                                 [3]</w:t>
      </w:r>
    </w:p>
    <w:p w:rsidR="00261196" w:rsidRDefault="00261196" w:rsidP="00261196">
      <w:r>
        <w:lastRenderedPageBreak/>
        <w:t>(b) when the liquid molecules gain energy they become mobile as a result they are able to overcome the attractive forces and they are lost.                                                                                                                         [3]</w:t>
      </w:r>
    </w:p>
    <w:p w:rsidR="00261196" w:rsidRDefault="00261196" w:rsidP="00261196">
      <w:r>
        <w:t>(c)(</w:t>
      </w:r>
      <w:proofErr w:type="spellStart"/>
      <w:r>
        <w:t>i</w:t>
      </w:r>
      <w:proofErr w:type="spellEnd"/>
      <w:r>
        <w:t>)mercury, water, benzene                                                                                                                                [3]</w:t>
      </w:r>
    </w:p>
    <w:p w:rsidR="00261196" w:rsidRDefault="00261196" w:rsidP="00261196">
      <w:r>
        <w:t xml:space="preserve">      (ii)mercury will have the highest boiling point.  This is because in mercury the amount of heat needed to break the forces of attraction is high                                                                                                                [3]</w:t>
      </w:r>
    </w:p>
    <w:p w:rsidR="00261196" w:rsidRDefault="00261196" w:rsidP="00261196">
      <w:r>
        <w:t>(d)(</w:t>
      </w:r>
      <w:proofErr w:type="spellStart"/>
      <w:r>
        <w:t>i</w:t>
      </w:r>
      <w:proofErr w:type="spellEnd"/>
      <w:r>
        <w:t>)the speed will be the same because the temperature is constant                                                           [1]</w:t>
      </w:r>
    </w:p>
    <w:p w:rsidR="00261196" w:rsidRDefault="00261196" w:rsidP="00261196">
      <w:r>
        <w:t>(ii)the rate of collision will increase because the volume has been increased                                               [2]</w:t>
      </w:r>
    </w:p>
    <w:p w:rsidR="00261196" w:rsidRDefault="00261196" w:rsidP="004E292A">
      <w:pPr>
        <w:pStyle w:val="Title"/>
      </w:pPr>
      <w:r>
        <w:t>ANSWERS TO QUESTION 3</w:t>
      </w:r>
    </w:p>
    <w:p w:rsidR="00261196" w:rsidRDefault="00261196" w:rsidP="00261196">
      <w:r>
        <w:t>(a) Number of electrons in outer shells</w:t>
      </w:r>
    </w:p>
    <w:p w:rsidR="00261196" w:rsidRDefault="00261196" w:rsidP="00261196">
      <w:r>
        <w:t>(b)(</w:t>
      </w:r>
      <w:proofErr w:type="spellStart"/>
      <w:r>
        <w:t>i</w:t>
      </w:r>
      <w:proofErr w:type="spellEnd"/>
      <w:r>
        <w:t>)Readiness or ability of an atom to accept electrons.</w:t>
      </w:r>
    </w:p>
    <w:p w:rsidR="00261196" w:rsidRDefault="00261196" w:rsidP="00261196">
      <w:r>
        <w:t xml:space="preserve">    (ii)(a) B</w:t>
      </w:r>
    </w:p>
    <w:p w:rsidR="00261196" w:rsidRDefault="00261196" w:rsidP="00261196">
      <w:r>
        <w:t xml:space="preserve">          (b)-more electronegative</w:t>
      </w:r>
    </w:p>
    <w:p w:rsidR="00261196" w:rsidRDefault="00261196" w:rsidP="00261196">
      <w:r>
        <w:t xml:space="preserve">               -more number of electrons in the outermost shells.</w:t>
      </w:r>
    </w:p>
    <w:p w:rsidR="00261196" w:rsidRDefault="00261196" w:rsidP="00261196">
      <w:r>
        <w:t xml:space="preserve">               -bigger atom.</w:t>
      </w:r>
    </w:p>
    <w:p w:rsidR="00261196" w:rsidRDefault="00261196" w:rsidP="00261196">
      <w:r>
        <w:t>(c)(</w:t>
      </w:r>
      <w:proofErr w:type="spellStart"/>
      <w:r>
        <w:t>i</w:t>
      </w:r>
      <w:proofErr w:type="spellEnd"/>
      <w:r>
        <w:t>)Group I have low melting and boiling points compared to group II</w:t>
      </w:r>
    </w:p>
    <w:p w:rsidR="00261196" w:rsidRDefault="00261196" w:rsidP="00261196">
      <w:r>
        <w:t xml:space="preserve">        Group I are soft metals than group II</w:t>
      </w:r>
    </w:p>
    <w:p w:rsidR="00261196" w:rsidRDefault="00261196" w:rsidP="00261196">
      <w:r>
        <w:t xml:space="preserve">        Group I are silvery and group II are white</w:t>
      </w:r>
    </w:p>
    <w:p w:rsidR="00261196" w:rsidRDefault="00261196" w:rsidP="00261196">
      <w:r>
        <w:t xml:space="preserve">   (ii)- M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261196" w:rsidRDefault="00261196" w:rsidP="00261196">
      <w:r>
        <w:t xml:space="preserve"> -NCO</w:t>
      </w:r>
      <w:r>
        <w:rPr>
          <w:vertAlign w:val="subscript"/>
        </w:rPr>
        <w:t>3</w:t>
      </w:r>
    </w:p>
    <w:p w:rsidR="00261196" w:rsidRDefault="00261196" w:rsidP="00261196">
      <w:r>
        <w:t>(iii) M is more stable than N and they do not easily decompose on heating.</w:t>
      </w:r>
    </w:p>
    <w:p w:rsidR="00261196" w:rsidRDefault="00261196" w:rsidP="00261196">
      <w:r>
        <w:t xml:space="preserve">     NCO</w:t>
      </w:r>
      <w:r>
        <w:rPr>
          <w:vertAlign w:val="subscript"/>
        </w:rPr>
        <w:t>3</w:t>
      </w:r>
      <w:r>
        <w:rPr>
          <w:rFonts w:cs="Calibri"/>
        </w:rPr>
        <w:t>→</w:t>
      </w:r>
      <w:r>
        <w:t xml:space="preserve">NO + </w:t>
      </w:r>
      <w:r>
        <w:tab/>
        <w:t>CO</w:t>
      </w:r>
      <w:r>
        <w:rPr>
          <w:vertAlign w:val="subscript"/>
        </w:rPr>
        <w:t>2</w:t>
      </w:r>
      <w:r>
        <w:t xml:space="preserve"> while M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does not decompose</w:t>
      </w:r>
    </w:p>
    <w:p w:rsidR="00261196" w:rsidRDefault="00261196" w:rsidP="00261196">
      <w:r>
        <w:t>(d)(</w:t>
      </w:r>
      <w:proofErr w:type="spellStart"/>
      <w:r>
        <w:t>i</w:t>
      </w:r>
      <w:proofErr w:type="spellEnd"/>
      <w:r>
        <w:t>) is a reaction where a forward and backward reaction take place at the same time.</w:t>
      </w:r>
    </w:p>
    <w:p w:rsidR="00261196" w:rsidRDefault="00261196" w:rsidP="004E292A">
      <w:pPr>
        <w:pStyle w:val="Title"/>
      </w:pPr>
      <w:r>
        <w:t>ANSWERS TO QUESTION 5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>(a)(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>) Al and S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lastRenderedPageBreak/>
        <w:t xml:space="preserve">     (ii) Same number of shells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>(b)(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>) S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  (ii)It increase the radius for an extra electron to have enough room for electron spin.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>(c)(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>) K</w:t>
      </w:r>
      <w:r>
        <w:rPr>
          <w:rFonts w:cs="Calibri"/>
          <w:vertAlign w:val="superscript"/>
        </w:rPr>
        <w:t>-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(ii)It needs a lot of energy to release an extra electron from the third shell.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      It has a stable structure like that of a noble gas.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>(d)(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>)24g of Mg→6×10</w:t>
      </w:r>
      <w:r>
        <w:rPr>
          <w:rFonts w:cs="Calibri"/>
          <w:vertAlign w:val="superscript"/>
        </w:rPr>
        <w:t>23</w:t>
      </w:r>
      <w:r>
        <w:rPr>
          <w:rFonts w:cs="Calibri"/>
        </w:rPr>
        <w:t xml:space="preserve"> atoms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     3g→x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>X=7.5×10</w:t>
      </w:r>
      <w:r>
        <w:rPr>
          <w:rFonts w:cs="Calibri"/>
          <w:vertAlign w:val="superscript"/>
        </w:rPr>
        <w:t>22</w:t>
      </w:r>
      <w:r>
        <w:rPr>
          <w:rFonts w:cs="Calibri"/>
        </w:rPr>
        <w:t>atoms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>(ii)32g of O→6×10</w:t>
      </w:r>
      <w:r>
        <w:rPr>
          <w:rFonts w:cs="Calibri"/>
          <w:vertAlign w:val="superscript"/>
        </w:rPr>
        <w:t>23</w:t>
      </w:r>
      <w:r>
        <w:rPr>
          <w:rFonts w:cs="Calibri"/>
        </w:rPr>
        <w:t>atoms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 4g→x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>X=7.5×10</w:t>
      </w:r>
      <w:r>
        <w:rPr>
          <w:rFonts w:cs="Calibri"/>
          <w:vertAlign w:val="superscript"/>
        </w:rPr>
        <w:t>22</w:t>
      </w:r>
      <w:r>
        <w:rPr>
          <w:rFonts w:cs="Calibri"/>
        </w:rPr>
        <w:t>atoms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>(iii)0.015×6×10</w:t>
      </w:r>
      <w:r>
        <w:rPr>
          <w:rFonts w:cs="Calibri"/>
          <w:vertAlign w:val="superscript"/>
        </w:rPr>
        <w:t>23</w:t>
      </w:r>
      <w:r>
        <w:rPr>
          <w:rFonts w:cs="Calibri"/>
        </w:rPr>
        <w:t>=9×10</w:t>
      </w:r>
      <w:r>
        <w:rPr>
          <w:rFonts w:cs="Calibri"/>
          <w:vertAlign w:val="superscript"/>
        </w:rPr>
        <w:t>21</w:t>
      </w:r>
      <w:r>
        <w:rPr>
          <w:rFonts w:cs="Calibri"/>
        </w:rPr>
        <w:t>atoms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>(e)(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>)2 ions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(ii)27×2=54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      32×3=96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      16×12=192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                 342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>=0.0096g</w:t>
      </w:r>
    </w:p>
    <w:p w:rsidR="00261196" w:rsidRDefault="00261196" w:rsidP="004E292A">
      <w:pPr>
        <w:pStyle w:val="Title"/>
      </w:pPr>
      <w:r>
        <w:t>ANSWERS TO QUESTION 6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>(a) An acid is an electron-pair acceptor.</w:t>
      </w:r>
      <w:r>
        <w:rPr>
          <w:rFonts w:cs="Calibri"/>
          <w:noProof/>
        </w:rPr>
        <w:drawing>
          <wp:inline distT="0" distB="0" distL="0" distR="0">
            <wp:extent cx="5056505" cy="11347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lastRenderedPageBreak/>
        <w:t xml:space="preserve">            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>(c)C</w:t>
      </w:r>
      <w:r>
        <w:rPr>
          <w:rFonts w:cs="Calibri"/>
          <w:vertAlign w:val="subscript"/>
        </w:rPr>
        <w:t>6</w:t>
      </w:r>
      <w:r>
        <w:rPr>
          <w:rFonts w:cs="Calibri"/>
        </w:rPr>
        <w:t>H</w:t>
      </w:r>
      <w:r>
        <w:rPr>
          <w:rFonts w:cs="Calibri"/>
          <w:vertAlign w:val="subscript"/>
        </w:rPr>
        <w:t>5</w:t>
      </w:r>
      <w:r>
        <w:rPr>
          <w:rFonts w:cs="Calibri"/>
        </w:rPr>
        <w:t>COOH→C</w:t>
      </w:r>
      <w:r>
        <w:rPr>
          <w:rFonts w:cs="Calibri"/>
          <w:vertAlign w:val="subscript"/>
        </w:rPr>
        <w:t>6</w:t>
      </w:r>
      <w:r>
        <w:rPr>
          <w:rFonts w:cs="Calibri"/>
        </w:rPr>
        <w:t>H</w:t>
      </w:r>
      <w:r>
        <w:rPr>
          <w:rFonts w:cs="Calibri"/>
          <w:vertAlign w:val="subscript"/>
        </w:rPr>
        <w:t>5</w:t>
      </w:r>
      <w:r>
        <w:rPr>
          <w:rFonts w:cs="Calibri"/>
        </w:rPr>
        <w:t>COO</w:t>
      </w:r>
      <w:r>
        <w:rPr>
          <w:rFonts w:cs="Calibri"/>
          <w:vertAlign w:val="superscript"/>
        </w:rPr>
        <w:t>-</w:t>
      </w:r>
      <w:r>
        <w:rPr>
          <w:rFonts w:cs="Calibri"/>
        </w:rPr>
        <w:t xml:space="preserve"> + H</w:t>
      </w:r>
      <w:r>
        <w:rPr>
          <w:rFonts w:cs="Calibri"/>
          <w:vertAlign w:val="superscript"/>
        </w:rPr>
        <w:t>+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 [H</w:t>
      </w:r>
      <w:r>
        <w:rPr>
          <w:rFonts w:cs="Calibri"/>
          <w:vertAlign w:val="superscript"/>
        </w:rPr>
        <w:t>+</w:t>
      </w:r>
      <w:r>
        <w:rPr>
          <w:rFonts w:cs="Calibri"/>
        </w:rPr>
        <w:t>]=√K</w:t>
      </w:r>
      <w:r>
        <w:rPr>
          <w:rFonts w:cs="Calibri"/>
          <w:vertAlign w:val="subscript"/>
        </w:rPr>
        <w:t>a</w:t>
      </w:r>
      <w:r>
        <w:rPr>
          <w:rFonts w:cs="Calibri"/>
        </w:rPr>
        <w:t>×[C</w:t>
      </w:r>
      <w:r>
        <w:rPr>
          <w:rFonts w:cs="Calibri"/>
          <w:vertAlign w:val="subscript"/>
        </w:rPr>
        <w:t>6</w:t>
      </w:r>
      <w:r>
        <w:rPr>
          <w:rFonts w:cs="Calibri"/>
        </w:rPr>
        <w:t>H</w:t>
      </w:r>
      <w:r>
        <w:rPr>
          <w:rFonts w:cs="Calibri"/>
          <w:vertAlign w:val="subscript"/>
        </w:rPr>
        <w:t>5</w:t>
      </w:r>
      <w:r>
        <w:rPr>
          <w:rFonts w:cs="Calibri"/>
        </w:rPr>
        <w:t>COOH]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 [H</w:t>
      </w:r>
      <w:r>
        <w:rPr>
          <w:rFonts w:cs="Calibri"/>
          <w:vertAlign w:val="superscript"/>
        </w:rPr>
        <w:t>+</w:t>
      </w:r>
      <w:r>
        <w:rPr>
          <w:rFonts w:cs="Calibri"/>
        </w:rPr>
        <w:t>]=7.937×10</w:t>
      </w:r>
      <w:r>
        <w:rPr>
          <w:rFonts w:cs="Calibri"/>
          <w:vertAlign w:val="superscript"/>
        </w:rPr>
        <w:t>-3</w:t>
      </w:r>
      <w:r>
        <w:rPr>
          <w:rFonts w:cs="Calibri"/>
        </w:rPr>
        <w:t>mol/dm</w:t>
      </w:r>
      <w:r>
        <w:rPr>
          <w:rFonts w:cs="Calibri"/>
          <w:vertAlign w:val="superscript"/>
        </w:rPr>
        <w:t xml:space="preserve">3                                                                                                             </w:t>
      </w:r>
      <w:r>
        <w:rPr>
          <w:rFonts w:cs="Calibri"/>
        </w:rPr>
        <w:t>[3]</w:t>
      </w:r>
    </w:p>
    <w:p w:rsidR="00261196" w:rsidRPr="00013E6E" w:rsidRDefault="00261196" w:rsidP="00261196">
      <w:pPr>
        <w:rPr>
          <w:rFonts w:cs="Calibri"/>
          <w:vertAlign w:val="subscript"/>
        </w:rPr>
      </w:pPr>
      <w:r>
        <w:rPr>
          <w:rFonts w:cs="Calibri"/>
        </w:rPr>
        <w:t xml:space="preserve"> pH= -log[H</w:t>
      </w:r>
      <w:r>
        <w:rPr>
          <w:rFonts w:cs="Calibri"/>
          <w:vertAlign w:val="superscript"/>
        </w:rPr>
        <w:t>+</w:t>
      </w:r>
      <w:r>
        <w:rPr>
          <w:rFonts w:cs="Calibri"/>
        </w:rPr>
        <w:t>]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 =2.1                                                                                                         [2]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(d) </w:t>
      </w:r>
      <w:proofErr w:type="spellStart"/>
      <w:r>
        <w:rPr>
          <w:rFonts w:cs="Calibri"/>
        </w:rPr>
        <w:t>pOH</w:t>
      </w:r>
      <w:proofErr w:type="spellEnd"/>
      <w:r>
        <w:rPr>
          <w:rFonts w:cs="Calibri"/>
        </w:rPr>
        <w:t>= -</w:t>
      </w:r>
      <w:proofErr w:type="spellStart"/>
      <w:r>
        <w:rPr>
          <w:rFonts w:cs="Calibri"/>
        </w:rPr>
        <w:t>log√K</w:t>
      </w:r>
      <w:r>
        <w:rPr>
          <w:rFonts w:cs="Calibri"/>
          <w:vertAlign w:val="subscript"/>
        </w:rPr>
        <w:t>b</w:t>
      </w:r>
      <w:proofErr w:type="spellEnd"/>
      <w:r>
        <w:rPr>
          <w:rFonts w:cs="Calibri"/>
        </w:rPr>
        <w:t>×[NH</w:t>
      </w:r>
      <w:r>
        <w:rPr>
          <w:rFonts w:cs="Calibri"/>
          <w:vertAlign w:val="subscript"/>
        </w:rPr>
        <w:t>3</w:t>
      </w:r>
      <w:r>
        <w:rPr>
          <w:rFonts w:cs="Calibri"/>
        </w:rPr>
        <w:t>]</w:t>
      </w:r>
    </w:p>
    <w:p w:rsidR="00261196" w:rsidRDefault="00261196" w:rsidP="00261196">
      <w:pPr>
        <w:rPr>
          <w:rFonts w:cs="Calibri"/>
        </w:rPr>
      </w:pPr>
      <w:r>
        <w:rPr>
          <w:rFonts w:cs="Calibri"/>
        </w:rPr>
        <w:t xml:space="preserve">              =-log√1.7×10</w:t>
      </w:r>
      <w:r>
        <w:rPr>
          <w:rFonts w:cs="Calibri"/>
          <w:vertAlign w:val="superscript"/>
        </w:rPr>
        <w:t>-5</w:t>
      </w:r>
      <w:r>
        <w:rPr>
          <w:rFonts w:cs="Calibri"/>
        </w:rPr>
        <w:t>×0.1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 </w:t>
      </w:r>
      <w:proofErr w:type="spellStart"/>
      <w:r>
        <w:rPr>
          <w:rFonts w:cs="Calibri"/>
        </w:rPr>
        <w:t>pOH</w:t>
      </w:r>
      <w:proofErr w:type="spellEnd"/>
      <w:r>
        <w:rPr>
          <w:rFonts w:cs="Calibri"/>
        </w:rPr>
        <w:t>=2.88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pH=14-pOH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    14-2.88=11.12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(e)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  <w:noProof/>
        </w:rPr>
        <w:drawing>
          <wp:inline distT="0" distB="0" distL="0" distR="0">
            <wp:extent cx="1619250" cy="16852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         </w:t>
      </w:r>
    </w:p>
    <w:p w:rsidR="00261196" w:rsidRDefault="00261196" w:rsidP="004E292A">
      <w:pPr>
        <w:pStyle w:val="Title"/>
      </w:pPr>
      <w:r>
        <w:t>ANSWERS TO QUESTION 7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(a)(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>)(1×2)+(-2×7)+2Cr=0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     Cr=+6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   (ii) (-1×3)×</w:t>
      </w:r>
      <w:proofErr w:type="spellStart"/>
      <w:r>
        <w:rPr>
          <w:rFonts w:cs="Calibri"/>
        </w:rPr>
        <w:t>Sb</w:t>
      </w:r>
      <w:proofErr w:type="spellEnd"/>
      <w:r>
        <w:rPr>
          <w:rFonts w:cs="Calibri"/>
        </w:rPr>
        <w:t>=-3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   </w:t>
      </w:r>
      <w:proofErr w:type="spellStart"/>
      <w:r>
        <w:rPr>
          <w:rFonts w:cs="Calibri"/>
        </w:rPr>
        <w:t>Sb</w:t>
      </w:r>
      <w:proofErr w:type="spellEnd"/>
      <w:r>
        <w:rPr>
          <w:rFonts w:cs="Calibri"/>
        </w:rPr>
        <w:t>=0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(b) MnO</w:t>
      </w:r>
      <w:r>
        <w:rPr>
          <w:rFonts w:cs="Calibri"/>
          <w:vertAlign w:val="subscript"/>
        </w:rPr>
        <w:t>4</w:t>
      </w:r>
      <w:r>
        <w:rPr>
          <w:rFonts w:cs="Calibri"/>
          <w:vertAlign w:val="superscript"/>
        </w:rPr>
        <w:t>-</w:t>
      </w:r>
      <w:r>
        <w:rPr>
          <w:rFonts w:cs="Calibri"/>
        </w:rPr>
        <w:t>→</w:t>
      </w:r>
      <w:proofErr w:type="spellStart"/>
      <w:r>
        <w:rPr>
          <w:rFonts w:cs="Calibri"/>
        </w:rPr>
        <w:t>MnO</w:t>
      </w:r>
      <w:proofErr w:type="spellEnd"/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    N</w:t>
      </w:r>
      <w:r>
        <w:rPr>
          <w:rFonts w:cs="Calibri"/>
          <w:vertAlign w:val="subscript"/>
        </w:rPr>
        <w:t>2</w:t>
      </w:r>
      <w:r>
        <w:rPr>
          <w:rFonts w:cs="Calibri"/>
        </w:rPr>
        <w:t>H</w:t>
      </w:r>
      <w:r>
        <w:rPr>
          <w:rFonts w:cs="Calibri"/>
          <w:vertAlign w:val="subscript"/>
        </w:rPr>
        <w:t>4</w:t>
      </w:r>
      <w:r>
        <w:rPr>
          <w:rFonts w:cs="Calibri"/>
        </w:rPr>
        <w:t>→N</w:t>
      </w:r>
      <w:r>
        <w:rPr>
          <w:rFonts w:cs="Calibri"/>
          <w:vertAlign w:val="subscript"/>
        </w:rPr>
        <w:t>2</w:t>
      </w:r>
    </w:p>
    <w:p w:rsidR="00261196" w:rsidRDefault="00261196" w:rsidP="00261196">
      <w:pPr>
        <w:tabs>
          <w:tab w:val="left" w:pos="2389"/>
        </w:tabs>
        <w:rPr>
          <w:rFonts w:cs="Calibri"/>
          <w:vertAlign w:val="superscript"/>
        </w:rPr>
      </w:pPr>
      <w:r>
        <w:rPr>
          <w:rFonts w:cs="Calibri"/>
        </w:rPr>
        <w:lastRenderedPageBreak/>
        <w:t>3H</w:t>
      </w:r>
      <w:r>
        <w:rPr>
          <w:rFonts w:cs="Calibri"/>
          <w:vertAlign w:val="subscript"/>
        </w:rPr>
        <w:t>2</w:t>
      </w:r>
      <w:r>
        <w:rPr>
          <w:rFonts w:cs="Calibri"/>
        </w:rPr>
        <w:t>O+MnO</w:t>
      </w:r>
      <w:r>
        <w:rPr>
          <w:rFonts w:cs="Calibri"/>
          <w:vertAlign w:val="subscript"/>
        </w:rPr>
        <w:t>4</w:t>
      </w:r>
      <w:r>
        <w:rPr>
          <w:rFonts w:cs="Calibri"/>
          <w:vertAlign w:val="superscript"/>
        </w:rPr>
        <w:t>-</w:t>
      </w:r>
      <w:r>
        <w:rPr>
          <w:rFonts w:cs="Calibri"/>
        </w:rPr>
        <w:t>→MnO+6OH</w:t>
      </w:r>
      <w:r>
        <w:rPr>
          <w:rFonts w:cs="Calibri"/>
          <w:vertAlign w:val="superscript"/>
        </w:rPr>
        <w:t>-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  <w:vertAlign w:val="superscript"/>
        </w:rPr>
        <w:t xml:space="preserve"> </w:t>
      </w:r>
      <w:r>
        <w:rPr>
          <w:rFonts w:cs="Calibri"/>
        </w:rPr>
        <w:t>4OH</w:t>
      </w:r>
      <w:r>
        <w:rPr>
          <w:rFonts w:cs="Calibri"/>
          <w:vertAlign w:val="superscript"/>
        </w:rPr>
        <w:t>-</w:t>
      </w:r>
      <w:r>
        <w:rPr>
          <w:rFonts w:cs="Calibri"/>
        </w:rPr>
        <w:t>+ N</w:t>
      </w:r>
      <w:r>
        <w:rPr>
          <w:rFonts w:cs="Calibri"/>
          <w:vertAlign w:val="subscript"/>
        </w:rPr>
        <w:t>2</w:t>
      </w:r>
      <w:r>
        <w:rPr>
          <w:rFonts w:cs="Calibri"/>
        </w:rPr>
        <w:t>H</w:t>
      </w:r>
      <w:r>
        <w:rPr>
          <w:rFonts w:cs="Calibri"/>
          <w:vertAlign w:val="subscript"/>
        </w:rPr>
        <w:t>4</w:t>
      </w:r>
      <w:r>
        <w:rPr>
          <w:rFonts w:cs="Calibri"/>
        </w:rPr>
        <w:t>→N</w:t>
      </w:r>
      <w:r>
        <w:rPr>
          <w:rFonts w:cs="Calibri"/>
          <w:vertAlign w:val="subscript"/>
        </w:rPr>
        <w:t>2</w:t>
      </w:r>
      <w:r>
        <w:rPr>
          <w:rFonts w:cs="Calibri"/>
        </w:rPr>
        <w:t xml:space="preserve"> +4H</w:t>
      </w:r>
      <w:r>
        <w:rPr>
          <w:rFonts w:cs="Calibri"/>
          <w:vertAlign w:val="subscript"/>
        </w:rPr>
        <w:t>2</w:t>
      </w:r>
      <w:r>
        <w:rPr>
          <w:rFonts w:cs="Calibri"/>
        </w:rPr>
        <w:t>O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3H</w:t>
      </w:r>
      <w:r>
        <w:rPr>
          <w:rFonts w:cs="Calibri"/>
          <w:vertAlign w:val="subscript"/>
        </w:rPr>
        <w:t>2</w:t>
      </w:r>
      <w:r>
        <w:rPr>
          <w:rFonts w:cs="Calibri"/>
        </w:rPr>
        <w:t>O+MnO</w:t>
      </w:r>
      <w:r>
        <w:rPr>
          <w:rFonts w:cs="Calibri"/>
          <w:vertAlign w:val="subscript"/>
        </w:rPr>
        <w:t>4</w:t>
      </w:r>
      <w:r>
        <w:rPr>
          <w:rFonts w:cs="Calibri"/>
          <w:vertAlign w:val="superscript"/>
        </w:rPr>
        <w:t>-</w:t>
      </w:r>
      <w:r>
        <w:rPr>
          <w:rFonts w:cs="Calibri"/>
        </w:rPr>
        <w:t>+5e</w:t>
      </w:r>
      <w:r>
        <w:rPr>
          <w:rFonts w:cs="Calibri"/>
          <w:vertAlign w:val="superscript"/>
        </w:rPr>
        <w:t>-</w:t>
      </w:r>
      <w:r>
        <w:rPr>
          <w:rFonts w:cs="Calibri"/>
        </w:rPr>
        <w:t>→MnO+6OH</w:t>
      </w:r>
      <w:r>
        <w:rPr>
          <w:rFonts w:cs="Calibri"/>
          <w:vertAlign w:val="superscript"/>
        </w:rPr>
        <w:t>-</w:t>
      </w:r>
      <w:r>
        <w:rPr>
          <w:rFonts w:cs="Calibri"/>
        </w:rPr>
        <w:t xml:space="preserve">                            ×4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4OH</w:t>
      </w:r>
      <w:r>
        <w:rPr>
          <w:rFonts w:cs="Calibri"/>
          <w:vertAlign w:val="superscript"/>
        </w:rPr>
        <w:t>-</w:t>
      </w:r>
      <w:r>
        <w:rPr>
          <w:rFonts w:cs="Calibri"/>
        </w:rPr>
        <w:t>+N</w:t>
      </w:r>
      <w:r>
        <w:rPr>
          <w:rFonts w:cs="Calibri"/>
          <w:vertAlign w:val="subscript"/>
        </w:rPr>
        <w:t>2</w:t>
      </w:r>
      <w:r>
        <w:rPr>
          <w:rFonts w:cs="Calibri"/>
        </w:rPr>
        <w:t>H</w:t>
      </w:r>
      <w:r>
        <w:rPr>
          <w:rFonts w:cs="Calibri"/>
          <w:vertAlign w:val="subscript"/>
        </w:rPr>
        <w:t>4</w:t>
      </w:r>
      <w:r>
        <w:rPr>
          <w:rFonts w:cs="Calibri"/>
        </w:rPr>
        <w:t>→N</w:t>
      </w:r>
      <w:r>
        <w:rPr>
          <w:rFonts w:cs="Calibri"/>
          <w:vertAlign w:val="subscript"/>
        </w:rPr>
        <w:t>2</w:t>
      </w:r>
      <w:r>
        <w:rPr>
          <w:rFonts w:cs="Calibri"/>
        </w:rPr>
        <w:t>+4H</w:t>
      </w:r>
      <w:r>
        <w:rPr>
          <w:rFonts w:cs="Calibri"/>
          <w:vertAlign w:val="subscript"/>
        </w:rPr>
        <w:t>2</w:t>
      </w:r>
      <w:r>
        <w:rPr>
          <w:rFonts w:cs="Calibri"/>
        </w:rPr>
        <w:t>O+4e</w:t>
      </w:r>
      <w:r>
        <w:rPr>
          <w:rFonts w:cs="Calibri"/>
          <w:vertAlign w:val="superscript"/>
        </w:rPr>
        <w:t>-</w:t>
      </w:r>
      <w:r>
        <w:rPr>
          <w:rFonts w:cs="Calibri"/>
        </w:rPr>
        <w:t xml:space="preserve">                                    ×5</w:t>
      </w:r>
    </w:p>
    <w:p w:rsidR="00261196" w:rsidRDefault="00261196" w:rsidP="00261196">
      <w:pPr>
        <w:tabs>
          <w:tab w:val="left" w:pos="2389"/>
        </w:tabs>
        <w:rPr>
          <w:rFonts w:cs="Calibri"/>
          <w:vertAlign w:val="superscript"/>
        </w:rPr>
      </w:pPr>
      <w:r>
        <w:rPr>
          <w:rFonts w:cs="Calibri"/>
        </w:rPr>
        <w:t>4MnO</w:t>
      </w:r>
      <w:r>
        <w:rPr>
          <w:rFonts w:cs="Calibri"/>
          <w:vertAlign w:val="subscript"/>
        </w:rPr>
        <w:t>4</w:t>
      </w:r>
      <w:r>
        <w:rPr>
          <w:rFonts w:cs="Calibri"/>
          <w:vertAlign w:val="superscript"/>
        </w:rPr>
        <w:t>-</w:t>
      </w:r>
      <w:r>
        <w:rPr>
          <w:rFonts w:cs="Calibri"/>
        </w:rPr>
        <w:t>+5N</w:t>
      </w:r>
      <w:r>
        <w:rPr>
          <w:rFonts w:cs="Calibri"/>
          <w:vertAlign w:val="subscript"/>
        </w:rPr>
        <w:t>2</w:t>
      </w:r>
      <w:r>
        <w:rPr>
          <w:rFonts w:cs="Calibri"/>
        </w:rPr>
        <w:t>H</w:t>
      </w:r>
      <w:r>
        <w:rPr>
          <w:rFonts w:cs="Calibri"/>
          <w:vertAlign w:val="subscript"/>
        </w:rPr>
        <w:t>4</w:t>
      </w:r>
      <w:r>
        <w:rPr>
          <w:rFonts w:cs="Calibri"/>
        </w:rPr>
        <w:t>→4MnO+5N</w:t>
      </w:r>
      <w:r>
        <w:rPr>
          <w:rFonts w:cs="Calibri"/>
          <w:vertAlign w:val="subscript"/>
        </w:rPr>
        <w:t>2</w:t>
      </w:r>
      <w:r>
        <w:rPr>
          <w:rFonts w:cs="Calibri"/>
        </w:rPr>
        <w:t>+8H</w:t>
      </w:r>
      <w:r>
        <w:rPr>
          <w:rFonts w:cs="Calibri"/>
          <w:vertAlign w:val="subscript"/>
        </w:rPr>
        <w:t>2</w:t>
      </w:r>
      <w:r>
        <w:rPr>
          <w:rFonts w:cs="Calibri"/>
        </w:rPr>
        <w:t>O+4OH</w:t>
      </w:r>
      <w:r>
        <w:rPr>
          <w:rFonts w:cs="Calibri"/>
          <w:vertAlign w:val="superscript"/>
        </w:rPr>
        <w:t>-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(c)Cu +H</w:t>
      </w:r>
      <w:r>
        <w:rPr>
          <w:rFonts w:cs="Calibri"/>
          <w:vertAlign w:val="superscript"/>
        </w:rPr>
        <w:t>+</w:t>
      </w:r>
      <w:r>
        <w:rPr>
          <w:rFonts w:cs="Calibri"/>
        </w:rPr>
        <w:t>+NO</w:t>
      </w:r>
      <w:r>
        <w:rPr>
          <w:rFonts w:cs="Calibri"/>
          <w:vertAlign w:val="subscript"/>
        </w:rPr>
        <w:t>3</w:t>
      </w:r>
      <w:r>
        <w:rPr>
          <w:rFonts w:cs="Calibri"/>
          <w:vertAlign w:val="superscript"/>
        </w:rPr>
        <w:t>-</w:t>
      </w:r>
      <w:r>
        <w:rPr>
          <w:rFonts w:cs="Calibri"/>
        </w:rPr>
        <w:t>→Cu</w:t>
      </w:r>
      <w:r>
        <w:rPr>
          <w:rFonts w:cs="Calibri"/>
          <w:vertAlign w:val="superscript"/>
        </w:rPr>
        <w:t>2+</w:t>
      </w:r>
      <w:r>
        <w:rPr>
          <w:rFonts w:cs="Calibri"/>
        </w:rPr>
        <w:t>+2NO</w:t>
      </w:r>
      <w:r>
        <w:rPr>
          <w:rFonts w:cs="Calibri"/>
          <w:vertAlign w:val="superscript"/>
        </w:rPr>
        <w:t>-</w:t>
      </w:r>
      <w:r>
        <w:rPr>
          <w:rFonts w:cs="Calibri"/>
          <w:vertAlign w:val="subscript"/>
        </w:rPr>
        <w:t>3</w:t>
      </w:r>
      <w:r>
        <w:rPr>
          <w:rFonts w:cs="Calibri"/>
        </w:rPr>
        <w:t>+H</w:t>
      </w:r>
      <w:r>
        <w:rPr>
          <w:rFonts w:cs="Calibri"/>
          <w:vertAlign w:val="subscript"/>
        </w:rPr>
        <w:t>2</w:t>
      </w:r>
      <w:r>
        <w:rPr>
          <w:rFonts w:cs="Calibri"/>
        </w:rPr>
        <w:t>O+ NO</w:t>
      </w:r>
    </w:p>
    <w:p w:rsidR="00261196" w:rsidRDefault="00261196" w:rsidP="00261196">
      <w:pPr>
        <w:tabs>
          <w:tab w:val="left" w:pos="2389"/>
        </w:tabs>
        <w:rPr>
          <w:rFonts w:cs="Calibri"/>
          <w:vertAlign w:val="superscript"/>
        </w:rPr>
      </w:pPr>
      <w:r>
        <w:rPr>
          <w:rFonts w:cs="Calibri"/>
        </w:rPr>
        <w:t xml:space="preserve">   Cu→Cu</w:t>
      </w:r>
      <w:r>
        <w:rPr>
          <w:rFonts w:cs="Calibri"/>
          <w:vertAlign w:val="superscript"/>
        </w:rPr>
        <w:t>2+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NO</w:t>
      </w:r>
      <w:r>
        <w:rPr>
          <w:rFonts w:cs="Calibri"/>
          <w:vertAlign w:val="superscript"/>
        </w:rPr>
        <w:t>-</w:t>
      </w:r>
      <w:r>
        <w:rPr>
          <w:rFonts w:cs="Calibri"/>
          <w:vertAlign w:val="subscript"/>
        </w:rPr>
        <w:t>3</w:t>
      </w:r>
      <w:r>
        <w:rPr>
          <w:rFonts w:cs="Calibri"/>
        </w:rPr>
        <w:t>→NO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Cu→Cu</w:t>
      </w:r>
      <w:r>
        <w:rPr>
          <w:rFonts w:cs="Calibri"/>
          <w:vertAlign w:val="superscript"/>
        </w:rPr>
        <w:t>2+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4H</w:t>
      </w:r>
      <w:r>
        <w:rPr>
          <w:rFonts w:cs="Calibri"/>
          <w:vertAlign w:val="superscript"/>
        </w:rPr>
        <w:t>+</w:t>
      </w:r>
      <w:r>
        <w:rPr>
          <w:rFonts w:cs="Calibri"/>
        </w:rPr>
        <w:t>+ NO</w:t>
      </w:r>
      <w:r>
        <w:rPr>
          <w:rFonts w:cs="Calibri"/>
          <w:vertAlign w:val="superscript"/>
        </w:rPr>
        <w:t>-</w:t>
      </w:r>
      <w:r>
        <w:rPr>
          <w:rFonts w:cs="Calibri"/>
          <w:vertAlign w:val="subscript"/>
        </w:rPr>
        <w:t>3</w:t>
      </w:r>
      <w:r>
        <w:rPr>
          <w:rFonts w:cs="Calibri"/>
        </w:rPr>
        <w:t>→NO+2H</w:t>
      </w:r>
      <w:r>
        <w:rPr>
          <w:rFonts w:cs="Calibri"/>
          <w:vertAlign w:val="subscript"/>
        </w:rPr>
        <w:t>2</w:t>
      </w:r>
      <w:r>
        <w:rPr>
          <w:rFonts w:cs="Calibri"/>
        </w:rPr>
        <w:t>O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3Cu→3Cu</w:t>
      </w:r>
      <w:r>
        <w:rPr>
          <w:rFonts w:cs="Calibri"/>
          <w:vertAlign w:val="superscript"/>
        </w:rPr>
        <w:t>2+</w:t>
      </w:r>
      <w:r>
        <w:rPr>
          <w:rFonts w:cs="Calibri"/>
        </w:rPr>
        <w:t>+6e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6e+8H</w:t>
      </w:r>
      <w:r>
        <w:rPr>
          <w:rFonts w:cs="Calibri"/>
          <w:vertAlign w:val="superscript"/>
        </w:rPr>
        <w:t>+</w:t>
      </w:r>
      <w:r>
        <w:rPr>
          <w:rFonts w:cs="Calibri"/>
        </w:rPr>
        <w:t>+NO</w:t>
      </w:r>
      <w:r>
        <w:rPr>
          <w:rFonts w:cs="Calibri"/>
          <w:vertAlign w:val="superscript"/>
        </w:rPr>
        <w:t>-</w:t>
      </w:r>
      <w:r>
        <w:rPr>
          <w:rFonts w:cs="Calibri"/>
          <w:vertAlign w:val="subscript"/>
        </w:rPr>
        <w:t>3</w:t>
      </w:r>
      <w:r>
        <w:rPr>
          <w:rFonts w:cs="Calibri"/>
        </w:rPr>
        <w:t>→2NO+H</w:t>
      </w:r>
      <w:r>
        <w:rPr>
          <w:rFonts w:cs="Calibri"/>
          <w:vertAlign w:val="subscript"/>
        </w:rPr>
        <w:t>2</w:t>
      </w:r>
      <w:r>
        <w:rPr>
          <w:rFonts w:cs="Calibri"/>
        </w:rPr>
        <w:t>O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3Cu+2NO</w:t>
      </w:r>
      <w:r>
        <w:rPr>
          <w:rFonts w:cs="Calibri"/>
          <w:vertAlign w:val="superscript"/>
        </w:rPr>
        <w:t>-</w:t>
      </w:r>
      <w:r>
        <w:rPr>
          <w:rFonts w:cs="Calibri"/>
          <w:vertAlign w:val="subscript"/>
        </w:rPr>
        <w:t>3</w:t>
      </w:r>
      <w:r>
        <w:rPr>
          <w:rFonts w:cs="Calibri"/>
        </w:rPr>
        <w:t>+8H</w:t>
      </w:r>
      <w:r>
        <w:rPr>
          <w:rFonts w:cs="Calibri"/>
          <w:vertAlign w:val="superscript"/>
        </w:rPr>
        <w:t>+</w:t>
      </w:r>
      <w:r>
        <w:rPr>
          <w:rFonts w:cs="Calibri"/>
        </w:rPr>
        <w:t>→3Cu</w:t>
      </w:r>
      <w:r>
        <w:rPr>
          <w:rFonts w:cs="Calibri"/>
          <w:vertAlign w:val="superscript"/>
        </w:rPr>
        <w:t>2+</w:t>
      </w:r>
      <w:r>
        <w:rPr>
          <w:rFonts w:cs="Calibri"/>
        </w:rPr>
        <w:t>+2NO+ H</w:t>
      </w:r>
      <w:r>
        <w:rPr>
          <w:rFonts w:cs="Calibri"/>
          <w:vertAlign w:val="subscript"/>
        </w:rPr>
        <w:t>2</w:t>
      </w:r>
      <w:r>
        <w:rPr>
          <w:rFonts w:cs="Calibri"/>
        </w:rPr>
        <w:t>O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(d) 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2071370" cy="517525"/>
            <wp:effectExtent l="19050" t="0" r="508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  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x/100=10.8×36.5/1.19×1000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x=33.1%</w:t>
      </w:r>
    </w:p>
    <w:p w:rsidR="00261196" w:rsidRDefault="00261196" w:rsidP="004E292A">
      <w:pPr>
        <w:pStyle w:val="Title"/>
      </w:pPr>
      <w:r>
        <w:t>ANSWERS TO QUESTION 8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3117850" cy="815340"/>
            <wp:effectExtent l="19050" t="0" r="635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              =10.811 of natural boron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lastRenderedPageBreak/>
        <w:t xml:space="preserve">(b)mass of C=1.33g of </w:t>
      </w:r>
      <w:proofErr w:type="spellStart"/>
      <w:r>
        <w:rPr>
          <w:rFonts w:cs="Calibri"/>
        </w:rPr>
        <w:t>C,mass</w:t>
      </w:r>
      <w:proofErr w:type="spellEnd"/>
      <w:r>
        <w:rPr>
          <w:rFonts w:cs="Calibri"/>
        </w:rPr>
        <w:t xml:space="preserve"> of H=0.22g of </w:t>
      </w:r>
      <w:proofErr w:type="spellStart"/>
      <w:r>
        <w:rPr>
          <w:rFonts w:cs="Calibri"/>
        </w:rPr>
        <w:t>H,mass</w:t>
      </w:r>
      <w:proofErr w:type="spellEnd"/>
      <w:r>
        <w:rPr>
          <w:rFonts w:cs="Calibri"/>
        </w:rPr>
        <w:t xml:space="preserve"> of oxygen=0.45g of O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    C                        H                                                  O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1.33/12             0.22/1                                          0.45/16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C=4,H=7 and O=1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Empirical formula C</w:t>
      </w:r>
      <w:r>
        <w:rPr>
          <w:rFonts w:cs="Calibri"/>
          <w:vertAlign w:val="subscript"/>
        </w:rPr>
        <w:t>4</w:t>
      </w:r>
      <w:r>
        <w:rPr>
          <w:rFonts w:cs="Calibri"/>
        </w:rPr>
        <w:t>H</w:t>
      </w:r>
      <w:r>
        <w:rPr>
          <w:rFonts w:cs="Calibri"/>
          <w:vertAlign w:val="subscript"/>
        </w:rPr>
        <w:t>7</w:t>
      </w:r>
      <w:r>
        <w:rPr>
          <w:rFonts w:cs="Calibri"/>
        </w:rPr>
        <w:t>O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(c)mass of C=0.75g, mass of hydrogen=2.75-0.75=2.0g of H                                             [2]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C                                                                                              H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0.75/12=0.0625/0.0625=1                                 2.0/1=2/0.0625=32                                   [1]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Empirical formula CH</w:t>
      </w:r>
      <w:r>
        <w:rPr>
          <w:rFonts w:cs="Calibri"/>
          <w:vertAlign w:val="subscript"/>
        </w:rPr>
        <w:t>32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Molecular formula=empirical formula × n                                                                                                           n=molar mass/empirical=88/44=2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                                =(CH</w:t>
      </w:r>
      <w:r>
        <w:rPr>
          <w:rFonts w:cs="Calibri"/>
          <w:vertAlign w:val="subscript"/>
        </w:rPr>
        <w:t>32</w:t>
      </w:r>
      <w:r>
        <w:rPr>
          <w:rFonts w:cs="Calibri"/>
        </w:rPr>
        <w:t>)</w:t>
      </w:r>
      <w:r>
        <w:rPr>
          <w:rFonts w:cs="Calibri"/>
          <w:vertAlign w:val="subscript"/>
        </w:rPr>
        <w:t>n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                                =(CH</w:t>
      </w:r>
      <w:r>
        <w:rPr>
          <w:rFonts w:cs="Calibri"/>
          <w:vertAlign w:val="subscript"/>
        </w:rPr>
        <w:t>32</w:t>
      </w:r>
      <w:r>
        <w:rPr>
          <w:rFonts w:cs="Calibri"/>
        </w:rPr>
        <w:t>)</w:t>
      </w:r>
      <w:r>
        <w:rPr>
          <w:rFonts w:cs="Calibri"/>
          <w:vertAlign w:val="subscript"/>
        </w:rPr>
        <w:t>2</w:t>
      </w:r>
    </w:p>
    <w:p w:rsidR="00261196" w:rsidRDefault="00261196" w:rsidP="00261196">
      <w:pPr>
        <w:tabs>
          <w:tab w:val="left" w:pos="2389"/>
        </w:tabs>
        <w:rPr>
          <w:rFonts w:cs="Calibri"/>
          <w:vertAlign w:val="subscript"/>
        </w:rPr>
      </w:pPr>
      <w:r>
        <w:rPr>
          <w:rFonts w:cs="Calibri"/>
        </w:rPr>
        <w:t xml:space="preserve">                                   =C</w:t>
      </w:r>
      <w:r>
        <w:rPr>
          <w:rFonts w:cs="Calibri"/>
          <w:vertAlign w:val="subscript"/>
        </w:rPr>
        <w:t>2</w:t>
      </w:r>
      <w:r>
        <w:rPr>
          <w:rFonts w:cs="Calibri"/>
        </w:rPr>
        <w:t>H</w:t>
      </w:r>
      <w:r>
        <w:rPr>
          <w:rFonts w:cs="Calibri"/>
          <w:vertAlign w:val="subscript"/>
        </w:rPr>
        <w:t xml:space="preserve">64 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(d)(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>) K</w:t>
      </w:r>
      <w:r>
        <w:rPr>
          <w:rFonts w:cs="Calibri"/>
          <w:vertAlign w:val="superscript"/>
        </w:rPr>
        <w:t>+</w:t>
      </w:r>
      <w:r>
        <w:rPr>
          <w:rFonts w:cs="Calibri"/>
        </w:rPr>
        <w:t xml:space="preserve"> has greater nuclear attraction parent atom K causing shrinkage in the size of K</w:t>
      </w:r>
      <w:r>
        <w:rPr>
          <w:rFonts w:cs="Calibri"/>
          <w:vertAlign w:val="superscript"/>
        </w:rPr>
        <w:t>+</w:t>
      </w:r>
      <w:r>
        <w:rPr>
          <w:rFonts w:cs="Calibri"/>
        </w:rPr>
        <w:t xml:space="preserve"> as compared to K.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(ii)</w:t>
      </w:r>
      <w:proofErr w:type="spellStart"/>
      <w:r>
        <w:rPr>
          <w:rFonts w:cs="Calibri"/>
        </w:rPr>
        <w:t>Cl</w:t>
      </w:r>
      <w:proofErr w:type="spellEnd"/>
      <w:r>
        <w:rPr>
          <w:rFonts w:cs="Calibri"/>
          <w:vertAlign w:val="superscript"/>
        </w:rPr>
        <w:t>-</w:t>
      </w:r>
      <w:r>
        <w:rPr>
          <w:rFonts w:cs="Calibri"/>
        </w:rPr>
        <w:t xml:space="preserve"> has more attraction cloud causing it to bulge than Cl.</w:t>
      </w:r>
    </w:p>
    <w:p w:rsidR="00261196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>(e)(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>)NH</w:t>
      </w:r>
      <w:r>
        <w:rPr>
          <w:rFonts w:cs="Calibri"/>
          <w:vertAlign w:val="subscript"/>
        </w:rPr>
        <w:t>4</w:t>
      </w:r>
      <w:r>
        <w:rPr>
          <w:rFonts w:cs="Calibri"/>
          <w:vertAlign w:val="superscript"/>
        </w:rPr>
        <w:t>+</w:t>
      </w:r>
      <w:r>
        <w:rPr>
          <w:rFonts w:cs="Calibri"/>
        </w:rPr>
        <w:t>=10 electrons     (ii)[(NH</w:t>
      </w:r>
      <w:r>
        <w:rPr>
          <w:rFonts w:cs="Calibri"/>
          <w:vertAlign w:val="subscript"/>
        </w:rPr>
        <w:t>3</w:t>
      </w:r>
      <w:r>
        <w:rPr>
          <w:rFonts w:cs="Calibri"/>
        </w:rPr>
        <w:t>)</w:t>
      </w:r>
      <w:r>
        <w:rPr>
          <w:rFonts w:cs="Calibri"/>
          <w:vertAlign w:val="subscript"/>
        </w:rPr>
        <w:t>4</w:t>
      </w:r>
      <w:r>
        <w:rPr>
          <w:rFonts w:cs="Calibri"/>
        </w:rPr>
        <w:t>Na]</w:t>
      </w:r>
      <w:r>
        <w:rPr>
          <w:rFonts w:cs="Calibri"/>
          <w:vertAlign w:val="superscript"/>
        </w:rPr>
        <w:t>+</w:t>
      </w:r>
    </w:p>
    <w:p w:rsidR="00261196" w:rsidRPr="00BB455E" w:rsidRDefault="00261196" w:rsidP="00261196">
      <w:pPr>
        <w:tabs>
          <w:tab w:val="left" w:pos="2389"/>
        </w:tabs>
        <w:rPr>
          <w:rFonts w:cs="Calibri"/>
        </w:rPr>
      </w:pPr>
    </w:p>
    <w:p w:rsidR="00261196" w:rsidRPr="007A3AD3" w:rsidRDefault="00261196" w:rsidP="00261196">
      <w:pPr>
        <w:tabs>
          <w:tab w:val="left" w:pos="2389"/>
        </w:tabs>
        <w:rPr>
          <w:rFonts w:cs="Calibri"/>
        </w:rPr>
      </w:pPr>
      <w:r>
        <w:rPr>
          <w:rFonts w:cs="Calibri"/>
        </w:rPr>
        <w:t xml:space="preserve">        </w:t>
      </w:r>
    </w:p>
    <w:p w:rsidR="00892A04" w:rsidRDefault="00892A04"/>
    <w:sectPr w:rsidR="00892A04" w:rsidSect="0089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261196"/>
    <w:rsid w:val="00063A99"/>
    <w:rsid w:val="00176985"/>
    <w:rsid w:val="00261196"/>
    <w:rsid w:val="00277A80"/>
    <w:rsid w:val="002C7938"/>
    <w:rsid w:val="004E292A"/>
    <w:rsid w:val="005412FB"/>
    <w:rsid w:val="006F0559"/>
    <w:rsid w:val="007B2F26"/>
    <w:rsid w:val="00892A04"/>
    <w:rsid w:val="00A90416"/>
    <w:rsid w:val="00BD3AEB"/>
    <w:rsid w:val="00F1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9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96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2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`1</dc:creator>
  <cp:lastModifiedBy>`1</cp:lastModifiedBy>
  <cp:revision>1</cp:revision>
  <cp:lastPrinted>2012-06-13T08:59:00Z</cp:lastPrinted>
  <dcterms:created xsi:type="dcterms:W3CDTF">2012-06-13T08:27:00Z</dcterms:created>
  <dcterms:modified xsi:type="dcterms:W3CDTF">2012-06-13T09:02:00Z</dcterms:modified>
</cp:coreProperties>
</file>